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The chairman of</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Independent Institute of Socio-Economic and Political Studies</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w:t>
      </w:r>
      <w:smartTag w:uri="urn:schemas-microsoft-com:office:smarttags" w:element="City">
        <w:smartTag w:uri="urn:schemas-microsoft-com:office:smarttags" w:element="place">
          <w:r w:rsidRPr="009054EC">
            <w:rPr>
              <w:rFonts w:ascii="Times New Roman" w:hAnsi="Times New Roman"/>
              <w:sz w:val="24"/>
              <w:szCs w:val="24"/>
              <w:lang w:val="en-US"/>
            </w:rPr>
            <w:t>Vilnius</w:t>
          </w:r>
        </w:smartTag>
      </w:smartTag>
      <w:r w:rsidRPr="009054EC">
        <w:rPr>
          <w:rFonts w:ascii="Times New Roman" w:hAnsi="Times New Roman"/>
          <w:sz w:val="24"/>
          <w:szCs w:val="24"/>
          <w:lang w:val="en-US"/>
        </w:rPr>
        <w:t>)</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Manaev O</w:t>
      </w:r>
      <w:r>
        <w:rPr>
          <w:rFonts w:ascii="Times New Roman" w:hAnsi="Times New Roman"/>
          <w:sz w:val="24"/>
          <w:szCs w:val="24"/>
          <w:lang w:val="en-US"/>
        </w:rPr>
        <w:t>.</w:t>
      </w:r>
      <w:r w:rsidRPr="009054EC">
        <w:rPr>
          <w:rFonts w:ascii="Times New Roman" w:hAnsi="Times New Roman"/>
          <w:sz w:val="24"/>
          <w:szCs w:val="24"/>
          <w:lang w:val="en-US"/>
        </w:rPr>
        <w:t>T</w:t>
      </w:r>
      <w:r>
        <w:rPr>
          <w:rFonts w:ascii="Times New Roman" w:hAnsi="Times New Roman"/>
          <w:sz w:val="24"/>
          <w:szCs w:val="24"/>
          <w:lang w:val="en-US"/>
        </w:rPr>
        <w:t>.</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 xml:space="preserve">02.06.2006 </w:t>
      </w:r>
      <w:smartTag w:uri="urn:schemas-microsoft-com:office:smarttags" w:element="place">
        <w:smartTag w:uri="urn:schemas-microsoft-com:office:smarttags" w:element="City">
          <w:r w:rsidRPr="009054EC">
            <w:rPr>
              <w:rFonts w:ascii="Times New Roman" w:hAnsi="Times New Roman"/>
              <w:sz w:val="24"/>
              <w:szCs w:val="24"/>
              <w:lang w:val="en-US"/>
            </w:rPr>
            <w:t>Minsk</w:t>
          </w:r>
        </w:smartTag>
      </w:smartTag>
    </w:p>
    <w:p w:rsidR="00F05DF0" w:rsidRDefault="00F05DF0" w:rsidP="00C40F97">
      <w:pPr>
        <w:rPr>
          <w:rFonts w:ascii="Times New Roman" w:hAnsi="Times New Roman"/>
          <w:b/>
          <w:sz w:val="28"/>
          <w:szCs w:val="28"/>
          <w:lang w:val="en-US"/>
        </w:rPr>
      </w:pPr>
    </w:p>
    <w:p w:rsidR="00F05DF0" w:rsidRPr="009054EC" w:rsidRDefault="00F05DF0" w:rsidP="00C40F97">
      <w:pPr>
        <w:rPr>
          <w:rFonts w:ascii="Times New Roman" w:hAnsi="Times New Roman"/>
          <w:b/>
          <w:sz w:val="28"/>
          <w:szCs w:val="28"/>
          <w:lang w:val="en-US"/>
        </w:rPr>
      </w:pPr>
      <w:r>
        <w:rPr>
          <w:rFonts w:ascii="Times New Roman" w:hAnsi="Times New Roman"/>
          <w:b/>
          <w:sz w:val="28"/>
          <w:szCs w:val="28"/>
          <w:lang w:val="en-US"/>
        </w:rPr>
        <w:t>Official</w:t>
      </w:r>
      <w:r w:rsidRPr="009054EC">
        <w:rPr>
          <w:rFonts w:ascii="Times New Roman" w:hAnsi="Times New Roman"/>
          <w:b/>
          <w:sz w:val="28"/>
          <w:szCs w:val="28"/>
          <w:lang w:val="en-US"/>
        </w:rPr>
        <w:t xml:space="preserve"> warning about violating of the law</w:t>
      </w:r>
    </w:p>
    <w:p w:rsidR="00F05DF0" w:rsidRDefault="00F05DF0" w:rsidP="00C40F97">
      <w:pPr>
        <w:rPr>
          <w:rFonts w:ascii="Times New Roman" w:hAnsi="Times New Roman"/>
          <w:sz w:val="24"/>
          <w:szCs w:val="24"/>
          <w:lang w:val="en-US"/>
        </w:rPr>
      </w:pP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Prosecutor's Office of the Republic of Belarus checked upon publication of totals on websites of the chairman of the Independent Institute of Socio-Economic and Political Studies (hereinafter - IISEPS) Manaev O</w:t>
      </w:r>
      <w:r>
        <w:rPr>
          <w:rFonts w:ascii="Times New Roman" w:hAnsi="Times New Roman"/>
          <w:sz w:val="24"/>
          <w:szCs w:val="24"/>
          <w:lang w:val="en-US"/>
        </w:rPr>
        <w:t>.</w:t>
      </w:r>
      <w:r w:rsidRPr="009054EC">
        <w:rPr>
          <w:rFonts w:ascii="Times New Roman" w:hAnsi="Times New Roman"/>
          <w:sz w:val="24"/>
          <w:szCs w:val="24"/>
          <w:lang w:val="en-US"/>
        </w:rPr>
        <w:t>T</w:t>
      </w:r>
      <w:r>
        <w:rPr>
          <w:rFonts w:ascii="Times New Roman" w:hAnsi="Times New Roman"/>
          <w:sz w:val="24"/>
          <w:szCs w:val="24"/>
          <w:lang w:val="en-US"/>
        </w:rPr>
        <w:t>.</w:t>
      </w:r>
      <w:r w:rsidRPr="009054EC">
        <w:rPr>
          <w:rFonts w:ascii="Times New Roman" w:hAnsi="Times New Roman"/>
          <w:sz w:val="24"/>
          <w:szCs w:val="24"/>
          <w:lang w:val="en-US"/>
        </w:rPr>
        <w:t xml:space="preserve"> the results of sociological research on the outcome of voting in the election of the President of the Republic of Belarus in 2006, allegedly obtained in the course of a public opinion poll.</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In accordance with the decisions of the Council of Ministers on 31.05.2002 №707 and on 08.11.2005 №1240, in order to ensure the quality of the sociological research, objectivity analysis of the data and validity of election forecasts and published opinion polls, the Commission of the National Academy of Sciences of Belarus carries out accredited entities claiming to hold opinion polls, maintain a record and, if necessary, provides an assessment of scientific reliability of published results.</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However IISEPS, in violation of the requirements of these regulations of the Government, a statement of accreditation to conduct public opinion surveys relating to elections in the said Commission did not address.</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According to your explanation, a public opinion poll on voting in elections was made without accreditation a legal entity a group of individuals, you attracted to his conduct.</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 xml:space="preserve">During the inspection, you did not present any material evidence of a sociological study and confirmation of the accuracy of its results, which are published by you on the website of the IISEPS and also published on the Internet site "Belarusian partisan" and announced by you in April 2006 at the meeting in British Embassy in </w:t>
      </w:r>
      <w:smartTag w:uri="urn:schemas-microsoft-com:office:smarttags" w:element="PlaceName">
        <w:r w:rsidRPr="009054EC">
          <w:rPr>
            <w:rFonts w:ascii="Times New Roman" w:hAnsi="Times New Roman"/>
            <w:sz w:val="24"/>
            <w:szCs w:val="24"/>
            <w:lang w:val="en-US"/>
          </w:rPr>
          <w:t>Belarus</w:t>
        </w:r>
      </w:smartTag>
      <w:r w:rsidRPr="009054EC">
        <w:rPr>
          <w:rFonts w:ascii="Times New Roman" w:hAnsi="Times New Roman"/>
          <w:sz w:val="24"/>
          <w:szCs w:val="24"/>
          <w:lang w:val="en-US"/>
        </w:rPr>
        <w:t>.</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Thus, the information you were spreading about the results of voting for candidates for the post of President of the Republic of Belarus has no validity and contradicts the data obtained in the manner prescribed by law and published by the Central Election Commission of Belarus for Elections and National Referendums.</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 xml:space="preserve">In connection with the foregoing, being guided to claim 4, part 2 of Article 22 and Article 39 of the Law "On Prosecutor's Office of the </w:t>
      </w:r>
      <w:smartTag w:uri="urn:schemas-microsoft-com:office:smarttags" w:element="PlaceName">
        <w:smartTag w:uri="urn:schemas-microsoft-com:office:smarttags" w:element="PlaceName">
          <w:r w:rsidRPr="009054EC">
            <w:rPr>
              <w:rFonts w:ascii="Times New Roman" w:hAnsi="Times New Roman"/>
              <w:sz w:val="24"/>
              <w:szCs w:val="24"/>
              <w:lang w:val="en-US"/>
            </w:rPr>
            <w:t>Republic</w:t>
          </w:r>
        </w:smartTag>
        <w:r w:rsidRPr="009054EC">
          <w:rPr>
            <w:rFonts w:ascii="Times New Roman" w:hAnsi="Times New Roman"/>
            <w:sz w:val="24"/>
            <w:szCs w:val="24"/>
            <w:lang w:val="en-US"/>
          </w:rPr>
          <w:t xml:space="preserve"> of </w:t>
        </w:r>
        <w:smartTag w:uri="urn:schemas-microsoft-com:office:smarttags" w:element="PlaceName">
          <w:r w:rsidRPr="009054EC">
            <w:rPr>
              <w:rFonts w:ascii="Times New Roman" w:hAnsi="Times New Roman"/>
              <w:sz w:val="24"/>
              <w:szCs w:val="24"/>
              <w:lang w:val="en-US"/>
            </w:rPr>
            <w:t>Belarus</w:t>
          </w:r>
        </w:smartTag>
      </w:smartTag>
      <w:r w:rsidRPr="009054EC">
        <w:rPr>
          <w:rFonts w:ascii="Times New Roman" w:hAnsi="Times New Roman"/>
          <w:sz w:val="24"/>
          <w:szCs w:val="24"/>
          <w:lang w:val="en-US"/>
        </w:rPr>
        <w:t>"</w:t>
      </w:r>
    </w:p>
    <w:p w:rsidR="00F05DF0" w:rsidRPr="009054EC" w:rsidRDefault="00F05DF0" w:rsidP="00C40F97">
      <w:pPr>
        <w:rPr>
          <w:rFonts w:ascii="Times New Roman" w:hAnsi="Times New Roman"/>
          <w:sz w:val="24"/>
          <w:szCs w:val="24"/>
          <w:lang w:val="en-US"/>
        </w:rPr>
      </w:pP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OFFICIALLY warns you of violation of the law.</w:t>
      </w:r>
    </w:p>
    <w:p w:rsidR="00F05DF0" w:rsidRPr="009054EC" w:rsidRDefault="00F05DF0" w:rsidP="00C40F97">
      <w:pPr>
        <w:rPr>
          <w:rFonts w:ascii="Times New Roman" w:hAnsi="Times New Roman"/>
          <w:sz w:val="24"/>
          <w:szCs w:val="24"/>
          <w:lang w:val="en-US"/>
        </w:rPr>
      </w:pP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 xml:space="preserve">You are offered to stop the spread of false information about the results of voting in the election of the President of the </w:t>
      </w:r>
      <w:smartTag w:uri="urn:schemas-microsoft-com:office:smarttags" w:element="PlaceName">
        <w:smartTag w:uri="urn:schemas-microsoft-com:office:smarttags" w:element="PlaceName">
          <w:r w:rsidRPr="009054EC">
            <w:rPr>
              <w:rFonts w:ascii="Times New Roman" w:hAnsi="Times New Roman"/>
              <w:sz w:val="24"/>
              <w:szCs w:val="24"/>
              <w:lang w:val="en-US"/>
            </w:rPr>
            <w:t>Republic</w:t>
          </w:r>
        </w:smartTag>
        <w:r w:rsidRPr="009054EC">
          <w:rPr>
            <w:rFonts w:ascii="Times New Roman" w:hAnsi="Times New Roman"/>
            <w:sz w:val="24"/>
            <w:szCs w:val="24"/>
            <w:lang w:val="en-US"/>
          </w:rPr>
          <w:t xml:space="preserve"> of </w:t>
        </w:r>
        <w:smartTag w:uri="urn:schemas-microsoft-com:office:smarttags" w:element="PlaceName">
          <w:r w:rsidRPr="009054EC">
            <w:rPr>
              <w:rFonts w:ascii="Times New Roman" w:hAnsi="Times New Roman"/>
              <w:sz w:val="24"/>
              <w:szCs w:val="24"/>
              <w:lang w:val="en-US"/>
            </w:rPr>
            <w:t>Belarus</w:t>
          </w:r>
        </w:smartTag>
      </w:smartTag>
      <w:r w:rsidRPr="009054EC">
        <w:rPr>
          <w:rFonts w:ascii="Times New Roman" w:hAnsi="Times New Roman"/>
          <w:sz w:val="24"/>
          <w:szCs w:val="24"/>
          <w:lang w:val="en-US"/>
        </w:rPr>
        <w:t xml:space="preserve"> in 2006 and carrying out social and political research in violation of the law.</w:t>
      </w: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If you continue to spread unverified information you will be responsible in accordance with the law, including criminal Art.</w:t>
      </w:r>
      <w:r>
        <w:rPr>
          <w:rFonts w:ascii="Times New Roman" w:hAnsi="Times New Roman"/>
          <w:sz w:val="24"/>
          <w:szCs w:val="24"/>
          <w:lang w:val="en-US"/>
        </w:rPr>
        <w:t xml:space="preserve"> </w:t>
      </w:r>
      <w:r w:rsidRPr="009054EC">
        <w:rPr>
          <w:rFonts w:ascii="Times New Roman" w:hAnsi="Times New Roman"/>
          <w:sz w:val="24"/>
          <w:szCs w:val="24"/>
          <w:lang w:val="en-US"/>
        </w:rPr>
        <w:t xml:space="preserve">369-1 of the Criminal Code of </w:t>
      </w:r>
      <w:smartTag w:uri="urn:schemas-microsoft-com:office:smarttags" w:element="PlaceName">
        <w:r w:rsidRPr="009054EC">
          <w:rPr>
            <w:rFonts w:ascii="Times New Roman" w:hAnsi="Times New Roman"/>
            <w:sz w:val="24"/>
            <w:szCs w:val="24"/>
            <w:lang w:val="en-US"/>
          </w:rPr>
          <w:t>Belarus</w:t>
        </w:r>
      </w:smartTag>
      <w:r w:rsidRPr="009054EC">
        <w:rPr>
          <w:rFonts w:ascii="Times New Roman" w:hAnsi="Times New Roman"/>
          <w:sz w:val="24"/>
          <w:szCs w:val="24"/>
          <w:lang w:val="en-US"/>
        </w:rPr>
        <w:t>.</w:t>
      </w:r>
    </w:p>
    <w:p w:rsidR="00F05DF0" w:rsidRPr="009054EC" w:rsidRDefault="00F05DF0" w:rsidP="00C40F97">
      <w:pPr>
        <w:rPr>
          <w:rFonts w:ascii="Times New Roman" w:hAnsi="Times New Roman"/>
          <w:sz w:val="24"/>
          <w:szCs w:val="24"/>
          <w:lang w:val="en-US"/>
        </w:rPr>
      </w:pP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 xml:space="preserve">Deputy Prosecutor General of the </w:t>
      </w:r>
      <w:smartTag w:uri="urn:schemas-microsoft-com:office:smarttags" w:element="PlaceName">
        <w:smartTag w:uri="urn:schemas-microsoft-com:office:smarttags" w:element="PlaceName">
          <w:r w:rsidRPr="009054EC">
            <w:rPr>
              <w:rFonts w:ascii="Times New Roman" w:hAnsi="Times New Roman"/>
              <w:sz w:val="24"/>
              <w:szCs w:val="24"/>
              <w:lang w:val="en-US"/>
            </w:rPr>
            <w:t>Republic</w:t>
          </w:r>
        </w:smartTag>
        <w:r w:rsidRPr="009054EC">
          <w:rPr>
            <w:rFonts w:ascii="Times New Roman" w:hAnsi="Times New Roman"/>
            <w:sz w:val="24"/>
            <w:szCs w:val="24"/>
            <w:lang w:val="en-US"/>
          </w:rPr>
          <w:t xml:space="preserve"> of </w:t>
        </w:r>
        <w:smartTag w:uri="urn:schemas-microsoft-com:office:smarttags" w:element="PlaceName">
          <w:r w:rsidRPr="009054EC">
            <w:rPr>
              <w:rFonts w:ascii="Times New Roman" w:hAnsi="Times New Roman"/>
              <w:sz w:val="24"/>
              <w:szCs w:val="24"/>
              <w:lang w:val="en-US"/>
            </w:rPr>
            <w:t>Belarus</w:t>
          </w:r>
        </w:smartTag>
      </w:smartTag>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__Signature___ ___ ___ N.M.</w:t>
      </w:r>
      <w:r>
        <w:rPr>
          <w:rFonts w:ascii="Times New Roman" w:hAnsi="Times New Roman"/>
          <w:sz w:val="24"/>
          <w:szCs w:val="24"/>
          <w:lang w:val="en-US"/>
        </w:rPr>
        <w:t xml:space="preserve"> </w:t>
      </w:r>
      <w:r w:rsidRPr="009054EC">
        <w:rPr>
          <w:rFonts w:ascii="Times New Roman" w:hAnsi="Times New Roman"/>
          <w:sz w:val="24"/>
          <w:szCs w:val="24"/>
          <w:lang w:val="en-US"/>
        </w:rPr>
        <w:t>Kupriyanov</w:t>
      </w:r>
    </w:p>
    <w:p w:rsidR="00F05DF0" w:rsidRPr="009054EC" w:rsidRDefault="00F05DF0" w:rsidP="00C40F97">
      <w:pPr>
        <w:rPr>
          <w:rFonts w:ascii="Times New Roman" w:hAnsi="Times New Roman"/>
          <w:sz w:val="24"/>
          <w:szCs w:val="24"/>
          <w:lang w:val="en-US"/>
        </w:rPr>
      </w:pPr>
    </w:p>
    <w:p w:rsidR="00F05DF0" w:rsidRPr="009054EC" w:rsidRDefault="00F05DF0" w:rsidP="00C40F97">
      <w:pPr>
        <w:rPr>
          <w:rFonts w:ascii="Times New Roman" w:hAnsi="Times New Roman"/>
          <w:sz w:val="24"/>
          <w:szCs w:val="24"/>
          <w:lang w:val="en-US"/>
        </w:rPr>
      </w:pPr>
      <w:r w:rsidRPr="009054EC">
        <w:rPr>
          <w:rFonts w:ascii="Times New Roman" w:hAnsi="Times New Roman"/>
          <w:sz w:val="24"/>
          <w:szCs w:val="24"/>
          <w:lang w:val="en-US"/>
        </w:rPr>
        <w:t>I was legally announced and explained the procedure for its appeal.</w:t>
      </w:r>
    </w:p>
    <w:p w:rsidR="00F05DF0" w:rsidRPr="009054EC" w:rsidRDefault="00F05DF0" w:rsidP="00C40F97">
      <w:pPr>
        <w:rPr>
          <w:rFonts w:ascii="Times New Roman" w:hAnsi="Times New Roman"/>
          <w:sz w:val="24"/>
          <w:szCs w:val="24"/>
          <w:lang w:val="en-US"/>
        </w:rPr>
      </w:pPr>
    </w:p>
    <w:p w:rsidR="00F05DF0" w:rsidRPr="00AA01D6" w:rsidRDefault="00F05DF0" w:rsidP="00C40F97">
      <w:pPr>
        <w:rPr>
          <w:rFonts w:ascii="Times New Roman" w:hAnsi="Times New Roman"/>
          <w:sz w:val="24"/>
          <w:szCs w:val="24"/>
          <w:lang w:val="en-US"/>
        </w:rPr>
      </w:pPr>
      <w:r w:rsidRPr="009054EC">
        <w:rPr>
          <w:rFonts w:ascii="Times New Roman" w:hAnsi="Times New Roman"/>
          <w:sz w:val="24"/>
          <w:szCs w:val="24"/>
          <w:lang w:val="en-US"/>
        </w:rPr>
        <w:t>June</w:t>
      </w:r>
      <w:r w:rsidRPr="009054EC">
        <w:rPr>
          <w:rFonts w:ascii="Times New Roman" w:hAnsi="Times New Roman"/>
          <w:sz w:val="24"/>
          <w:szCs w:val="24"/>
        </w:rPr>
        <w:t xml:space="preserve"> 8, 2006 __</w:t>
      </w:r>
      <w:r w:rsidRPr="009054EC">
        <w:rPr>
          <w:rFonts w:ascii="Times New Roman" w:hAnsi="Times New Roman"/>
          <w:sz w:val="24"/>
          <w:szCs w:val="24"/>
          <w:lang w:val="en-US"/>
        </w:rPr>
        <w:t>Signature</w:t>
      </w:r>
      <w:r w:rsidRPr="009054EC">
        <w:rPr>
          <w:rFonts w:ascii="Times New Roman" w:hAnsi="Times New Roman"/>
          <w:sz w:val="24"/>
          <w:szCs w:val="24"/>
        </w:rPr>
        <w:t>__</w:t>
      </w:r>
      <w:r>
        <w:rPr>
          <w:rFonts w:ascii="Times New Roman" w:hAnsi="Times New Roman"/>
          <w:sz w:val="24"/>
          <w:szCs w:val="24"/>
          <w:lang w:val="en-US"/>
        </w:rPr>
        <w:t xml:space="preserve"> O.T. Manaev</w:t>
      </w:r>
    </w:p>
    <w:p w:rsidR="00F05DF0" w:rsidRDefault="00F05DF0">
      <w:pPr>
        <w:rPr>
          <w:lang w:val="en-US"/>
        </w:rPr>
      </w:pPr>
      <w:bookmarkStart w:id="0" w:name="_GoBack"/>
      <w:bookmarkEnd w:id="0"/>
    </w:p>
    <w:p w:rsidR="00F05DF0" w:rsidRPr="004C7EF5" w:rsidRDefault="00F05DF0">
      <w:pPr>
        <w:rPr>
          <w:lang w:val="en-US"/>
        </w:rPr>
      </w:pPr>
    </w:p>
    <w:sectPr w:rsidR="00F05DF0" w:rsidRPr="004C7EF5" w:rsidSect="009054E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833"/>
    <w:rsid w:val="000175F4"/>
    <w:rsid w:val="000A568C"/>
    <w:rsid w:val="000B5B55"/>
    <w:rsid w:val="001D6709"/>
    <w:rsid w:val="002721B4"/>
    <w:rsid w:val="00353E75"/>
    <w:rsid w:val="00381A84"/>
    <w:rsid w:val="003C2CA1"/>
    <w:rsid w:val="004009D3"/>
    <w:rsid w:val="0048288A"/>
    <w:rsid w:val="004C7EF5"/>
    <w:rsid w:val="004F475F"/>
    <w:rsid w:val="00534070"/>
    <w:rsid w:val="00585362"/>
    <w:rsid w:val="00592347"/>
    <w:rsid w:val="006C3FBF"/>
    <w:rsid w:val="007C2975"/>
    <w:rsid w:val="008216E2"/>
    <w:rsid w:val="008A1413"/>
    <w:rsid w:val="009054EC"/>
    <w:rsid w:val="009E7321"/>
    <w:rsid w:val="00A46E51"/>
    <w:rsid w:val="00AA01D6"/>
    <w:rsid w:val="00B577F4"/>
    <w:rsid w:val="00C21833"/>
    <w:rsid w:val="00C26908"/>
    <w:rsid w:val="00C40F97"/>
    <w:rsid w:val="00C65902"/>
    <w:rsid w:val="00CF1668"/>
    <w:rsid w:val="00CF3095"/>
    <w:rsid w:val="00EC0D83"/>
    <w:rsid w:val="00F05DF0"/>
    <w:rsid w:val="00F83B17"/>
    <w:rsid w:val="00FA0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33"/>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4510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434</Words>
  <Characters>2474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chairman of</dc:title>
  <dc:subject/>
  <dc:creator>Марина Богданович</dc:creator>
  <cp:keywords/>
  <dc:description/>
  <cp:lastModifiedBy>Олег Манаев</cp:lastModifiedBy>
  <cp:revision>7</cp:revision>
  <dcterms:created xsi:type="dcterms:W3CDTF">2015-09-15T01:23:00Z</dcterms:created>
  <dcterms:modified xsi:type="dcterms:W3CDTF">2018-06-24T12:21:00Z</dcterms:modified>
</cp:coreProperties>
</file>