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1B" w:rsidRPr="000B163F" w:rsidRDefault="00F9031B">
      <w:pPr>
        <w:rPr>
          <w:rFonts w:ascii="Times New Roman" w:hAnsi="Times New Roman"/>
          <w:b/>
          <w:sz w:val="24"/>
          <w:szCs w:val="24"/>
        </w:rPr>
      </w:pPr>
      <w:r w:rsidRPr="000B163F">
        <w:rPr>
          <w:rFonts w:ascii="Times New Roman" w:hAnsi="Times New Roman"/>
          <w:b/>
          <w:sz w:val="24"/>
          <w:szCs w:val="24"/>
        </w:rPr>
        <w:t>Newspaper “Zgoda”</w:t>
      </w:r>
    </w:p>
    <w:p w:rsidR="00F9031B" w:rsidRDefault="00F9031B" w:rsidP="000B163F">
      <w:pPr>
        <w:rPr>
          <w:rFonts w:ascii="Times New Roman" w:hAnsi="Times New Roman"/>
          <w:sz w:val="24"/>
          <w:szCs w:val="24"/>
        </w:rPr>
      </w:pPr>
      <w:r w:rsidRPr="000B163F">
        <w:rPr>
          <w:rFonts w:ascii="Times New Roman" w:hAnsi="Times New Roman"/>
          <w:sz w:val="24"/>
          <w:szCs w:val="24"/>
        </w:rPr>
        <w:t>17 December 2004</w:t>
      </w:r>
    </w:p>
    <w:p w:rsidR="00F9031B" w:rsidRPr="000B163F" w:rsidRDefault="00F9031B" w:rsidP="000B163F">
      <w:pPr>
        <w:rPr>
          <w:rFonts w:ascii="Times New Roman" w:hAnsi="Times New Roman"/>
          <w:sz w:val="24"/>
          <w:szCs w:val="24"/>
        </w:rPr>
      </w:pPr>
      <w:r>
        <w:rPr>
          <w:rFonts w:ascii="Times New Roman" w:hAnsi="Times New Roman"/>
          <w:sz w:val="24"/>
          <w:szCs w:val="24"/>
        </w:rPr>
        <w:t xml:space="preserve">IISEPS Directorate </w:t>
      </w:r>
    </w:p>
    <w:p w:rsidR="00F9031B" w:rsidRDefault="00F9031B">
      <w:pPr>
        <w:rPr>
          <w:rFonts w:ascii="Times New Roman" w:hAnsi="Times New Roman"/>
          <w:b/>
          <w:sz w:val="28"/>
          <w:szCs w:val="28"/>
        </w:rPr>
      </w:pPr>
    </w:p>
    <w:p w:rsidR="00F9031B" w:rsidRPr="0047660B" w:rsidRDefault="00F9031B">
      <w:pPr>
        <w:rPr>
          <w:rFonts w:ascii="Times New Roman" w:hAnsi="Times New Roman"/>
          <w:b/>
          <w:sz w:val="28"/>
          <w:szCs w:val="28"/>
        </w:rPr>
      </w:pPr>
      <w:r w:rsidRPr="0047660B">
        <w:rPr>
          <w:rFonts w:ascii="Times New Roman" w:hAnsi="Times New Roman"/>
          <w:b/>
          <w:sz w:val="28"/>
          <w:szCs w:val="28"/>
        </w:rPr>
        <w:t>KGB and IISEPS</w:t>
      </w:r>
    </w:p>
    <w:p w:rsidR="00F9031B" w:rsidRPr="00372A25" w:rsidRDefault="00F9031B" w:rsidP="00B0741A">
      <w:pPr>
        <w:jc w:val="both"/>
        <w:rPr>
          <w:rFonts w:ascii="Times New Roman" w:hAnsi="Times New Roman"/>
          <w:i/>
          <w:sz w:val="24"/>
          <w:szCs w:val="24"/>
        </w:rPr>
      </w:pPr>
      <w:r w:rsidRPr="00372A25">
        <w:rPr>
          <w:rFonts w:ascii="Times New Roman" w:hAnsi="Times New Roman"/>
          <w:i/>
          <w:sz w:val="24"/>
          <w:szCs w:val="24"/>
        </w:rPr>
        <w:t>Late in the evening on December 13, officers from the Economic Security Department of the Belarusian KGB searched the apartment rented by Alexander Sosnov, deputy director of the Independent Institute for Socio-Economic and Political Studies, member of the board of the United Civil Party, former member of the Belarusian Parliament and minister of labor.</w:t>
      </w:r>
    </w:p>
    <w:p w:rsidR="00F9031B" w:rsidRPr="000B163F" w:rsidRDefault="00F9031B" w:rsidP="00B0741A">
      <w:pPr>
        <w:jc w:val="both"/>
        <w:rPr>
          <w:rFonts w:ascii="Times New Roman" w:hAnsi="Times New Roman"/>
          <w:sz w:val="24"/>
          <w:szCs w:val="24"/>
        </w:rPr>
      </w:pPr>
      <w:r w:rsidRPr="000B163F">
        <w:rPr>
          <w:rFonts w:ascii="Times New Roman" w:hAnsi="Times New Roman"/>
          <w:sz w:val="24"/>
          <w:szCs w:val="24"/>
        </w:rPr>
        <w:t xml:space="preserve">Around 9 p.m. KGB employees have contacted </w:t>
      </w:r>
      <w:r>
        <w:rPr>
          <w:rFonts w:ascii="Times New Roman" w:hAnsi="Times New Roman"/>
          <w:sz w:val="24"/>
          <w:szCs w:val="24"/>
        </w:rPr>
        <w:t>Alexan</w:t>
      </w:r>
      <w:r w:rsidRPr="000B163F">
        <w:rPr>
          <w:rFonts w:ascii="Times New Roman" w:hAnsi="Times New Roman"/>
          <w:sz w:val="24"/>
          <w:szCs w:val="24"/>
        </w:rPr>
        <w:t>der Sosnov, requesting him to provide an opportunity to</w:t>
      </w:r>
      <w:r>
        <w:rPr>
          <w:rFonts w:ascii="Times New Roman" w:hAnsi="Times New Roman"/>
          <w:sz w:val="24"/>
          <w:szCs w:val="24"/>
        </w:rPr>
        <w:t xml:space="preserve"> </w:t>
      </w:r>
      <w:r w:rsidRPr="000B163F">
        <w:rPr>
          <w:rFonts w:ascii="Times New Roman" w:hAnsi="Times New Roman"/>
          <w:sz w:val="24"/>
          <w:szCs w:val="24"/>
        </w:rPr>
        <w:t xml:space="preserve">conduct a search in the apartment. The deputy director of IISEPS agreed, but gave a warning that he will invite his colleagues and journalists to be present during the search. </w:t>
      </w:r>
    </w:p>
    <w:p w:rsidR="00F9031B" w:rsidRPr="000B163F" w:rsidRDefault="00F9031B" w:rsidP="00B0741A">
      <w:pPr>
        <w:jc w:val="both"/>
        <w:rPr>
          <w:rFonts w:ascii="Times New Roman" w:hAnsi="Times New Roman"/>
          <w:sz w:val="24"/>
          <w:szCs w:val="24"/>
        </w:rPr>
      </w:pPr>
      <w:r w:rsidRPr="000B163F">
        <w:rPr>
          <w:rFonts w:ascii="Times New Roman" w:hAnsi="Times New Roman"/>
          <w:sz w:val="24"/>
          <w:szCs w:val="24"/>
        </w:rPr>
        <w:t xml:space="preserve">Those who arrived at the scene, including IISESP employees, press members – correspondents from independent Belarusian media outlets, as well as journalists from Russian and other foreign mass media, - were invited to the apartment by A. Sosnov and were present during the search in order to minimize </w:t>
      </w:r>
      <w:r>
        <w:rPr>
          <w:rFonts w:ascii="Times New Roman" w:hAnsi="Times New Roman"/>
          <w:sz w:val="24"/>
          <w:szCs w:val="24"/>
        </w:rPr>
        <w:t>chances</w:t>
      </w:r>
      <w:r w:rsidRPr="000B163F">
        <w:rPr>
          <w:rFonts w:ascii="Times New Roman" w:hAnsi="Times New Roman"/>
          <w:sz w:val="24"/>
          <w:szCs w:val="24"/>
        </w:rPr>
        <w:t xml:space="preserve"> for </w:t>
      </w:r>
      <w:r>
        <w:rPr>
          <w:rFonts w:ascii="Times New Roman" w:hAnsi="Times New Roman"/>
          <w:sz w:val="24"/>
          <w:szCs w:val="24"/>
        </w:rPr>
        <w:t xml:space="preserve">any </w:t>
      </w:r>
      <w:r w:rsidRPr="000B163F">
        <w:rPr>
          <w:rFonts w:ascii="Times New Roman" w:hAnsi="Times New Roman"/>
          <w:sz w:val="24"/>
          <w:szCs w:val="24"/>
        </w:rPr>
        <w:t xml:space="preserve">provocations. </w:t>
      </w:r>
    </w:p>
    <w:p w:rsidR="00F9031B" w:rsidRPr="000B163F" w:rsidRDefault="00F9031B" w:rsidP="00B0741A">
      <w:pPr>
        <w:jc w:val="both"/>
        <w:rPr>
          <w:rFonts w:ascii="Times New Roman" w:hAnsi="Times New Roman"/>
          <w:sz w:val="24"/>
          <w:szCs w:val="24"/>
        </w:rPr>
      </w:pPr>
      <w:r w:rsidRPr="000B163F">
        <w:rPr>
          <w:rFonts w:ascii="Times New Roman" w:hAnsi="Times New Roman"/>
          <w:sz w:val="24"/>
          <w:szCs w:val="24"/>
        </w:rPr>
        <w:t>The search was conducted by three employees of the Central Apparatus of KGB, headed by Major Tereshenko. The search warrant was signed by one of the deputies of the head of the KGB.</w:t>
      </w:r>
    </w:p>
    <w:p w:rsidR="00F9031B" w:rsidRPr="000B163F" w:rsidRDefault="00F9031B" w:rsidP="00B0741A">
      <w:pPr>
        <w:jc w:val="both"/>
        <w:rPr>
          <w:rFonts w:ascii="Times New Roman" w:hAnsi="Times New Roman"/>
          <w:sz w:val="24"/>
          <w:szCs w:val="24"/>
        </w:rPr>
      </w:pPr>
      <w:r w:rsidRPr="000B163F">
        <w:rPr>
          <w:rFonts w:ascii="Times New Roman" w:hAnsi="Times New Roman"/>
          <w:sz w:val="24"/>
          <w:szCs w:val="24"/>
        </w:rPr>
        <w:t>As the KGB officers explained, the search was connected to investigation of a criminal case of A, Pankov, who was suspected of com</w:t>
      </w:r>
      <w:r>
        <w:rPr>
          <w:rFonts w:ascii="Times New Roman" w:hAnsi="Times New Roman"/>
          <w:sz w:val="24"/>
          <w:szCs w:val="24"/>
        </w:rPr>
        <w:t>mitting</w:t>
      </w:r>
      <w:r w:rsidRPr="000B163F">
        <w:rPr>
          <w:rFonts w:ascii="Times New Roman" w:hAnsi="Times New Roman"/>
          <w:sz w:val="24"/>
          <w:szCs w:val="24"/>
        </w:rPr>
        <w:t xml:space="preserve"> economic crimes. According to them, the suspect was renting this apartment</w:t>
      </w:r>
      <w:bookmarkStart w:id="0" w:name="_GoBack"/>
      <w:bookmarkEnd w:id="0"/>
      <w:r w:rsidRPr="000B163F">
        <w:rPr>
          <w:rFonts w:ascii="Times New Roman" w:hAnsi="Times New Roman"/>
          <w:sz w:val="24"/>
          <w:szCs w:val="24"/>
        </w:rPr>
        <w:t xml:space="preserve"> before Sosnov. However, there were not able to explain what exactly they were trying to find at the apartment. </w:t>
      </w:r>
    </w:p>
    <w:p w:rsidR="00F9031B" w:rsidRPr="000B163F" w:rsidRDefault="00F9031B" w:rsidP="00B0741A">
      <w:pPr>
        <w:jc w:val="both"/>
        <w:rPr>
          <w:rFonts w:ascii="Times New Roman" w:hAnsi="Times New Roman"/>
          <w:sz w:val="24"/>
          <w:szCs w:val="24"/>
        </w:rPr>
      </w:pPr>
      <w:r w:rsidRPr="000B163F">
        <w:rPr>
          <w:rFonts w:ascii="Times New Roman" w:hAnsi="Times New Roman"/>
          <w:sz w:val="24"/>
          <w:szCs w:val="24"/>
        </w:rPr>
        <w:t xml:space="preserve">Moreover, the KGB representatives claimed that Pankov resided in the apartment a year ago, even though A. Sosnov was renting the apartment since April 2002. </w:t>
      </w:r>
    </w:p>
    <w:p w:rsidR="00F9031B" w:rsidRPr="000B163F" w:rsidRDefault="00F9031B" w:rsidP="00B0741A">
      <w:pPr>
        <w:jc w:val="both"/>
        <w:rPr>
          <w:rFonts w:ascii="Times New Roman" w:hAnsi="Times New Roman"/>
          <w:sz w:val="24"/>
          <w:szCs w:val="24"/>
        </w:rPr>
      </w:pPr>
      <w:r w:rsidRPr="000B163F">
        <w:rPr>
          <w:rFonts w:ascii="Times New Roman" w:hAnsi="Times New Roman"/>
          <w:sz w:val="24"/>
          <w:szCs w:val="24"/>
        </w:rPr>
        <w:t xml:space="preserve">KGB officers behaved correctly during the search. It seemed like the search was conducted without enthusiasm. In the end, after finding nothing, they wrote a report, and gave a copy of it to Sosnov. </w:t>
      </w:r>
    </w:p>
    <w:p w:rsidR="00F9031B" w:rsidRPr="000B163F" w:rsidRDefault="00F9031B" w:rsidP="00B0741A">
      <w:pPr>
        <w:jc w:val="both"/>
        <w:rPr>
          <w:rFonts w:ascii="Times New Roman" w:hAnsi="Times New Roman"/>
          <w:sz w:val="24"/>
          <w:szCs w:val="24"/>
        </w:rPr>
      </w:pPr>
      <w:r w:rsidRPr="000B163F">
        <w:rPr>
          <w:rFonts w:ascii="Times New Roman" w:hAnsi="Times New Roman"/>
          <w:sz w:val="24"/>
          <w:szCs w:val="24"/>
        </w:rPr>
        <w:t>It</w:t>
      </w:r>
      <w:r>
        <w:rPr>
          <w:rFonts w:ascii="Times New Roman" w:hAnsi="Times New Roman"/>
          <w:sz w:val="24"/>
          <w:szCs w:val="24"/>
        </w:rPr>
        <w:t>’</w:t>
      </w:r>
      <w:r w:rsidRPr="000B163F">
        <w:rPr>
          <w:rFonts w:ascii="Times New Roman" w:hAnsi="Times New Roman"/>
          <w:sz w:val="24"/>
          <w:szCs w:val="24"/>
        </w:rPr>
        <w:t xml:space="preserve">s necessary to say that in past months IISEPS has been has been an object to prosecution by the Belarusian authorities. In September and October IISEPS have received 8 letter from the Justice Ministry with various accusations. </w:t>
      </w:r>
    </w:p>
    <w:p w:rsidR="00F9031B" w:rsidRPr="000B163F" w:rsidRDefault="00F9031B" w:rsidP="00B0741A">
      <w:pPr>
        <w:jc w:val="both"/>
        <w:rPr>
          <w:rFonts w:ascii="Times New Roman" w:hAnsi="Times New Roman"/>
          <w:sz w:val="24"/>
          <w:szCs w:val="24"/>
        </w:rPr>
      </w:pPr>
      <w:r w:rsidRPr="000B163F">
        <w:rPr>
          <w:rFonts w:ascii="Times New Roman" w:hAnsi="Times New Roman"/>
          <w:sz w:val="24"/>
          <w:szCs w:val="24"/>
        </w:rPr>
        <w:t xml:space="preserve">Some of them were formal nit-picking, some have been corrected already, and some were </w:t>
      </w:r>
      <w:r>
        <w:rPr>
          <w:rFonts w:ascii="Times New Roman" w:hAnsi="Times New Roman"/>
          <w:sz w:val="24"/>
          <w:szCs w:val="24"/>
        </w:rPr>
        <w:t>simply</w:t>
      </w:r>
      <w:r w:rsidRPr="000B163F">
        <w:rPr>
          <w:rFonts w:ascii="Times New Roman" w:hAnsi="Times New Roman"/>
          <w:sz w:val="24"/>
          <w:szCs w:val="24"/>
        </w:rPr>
        <w:t xml:space="preserve"> absurd. For example, one of the letters accused IISEPS of “cooperation with an illegal non-gove</w:t>
      </w:r>
      <w:r>
        <w:rPr>
          <w:rFonts w:ascii="Times New Roman" w:hAnsi="Times New Roman"/>
          <w:sz w:val="24"/>
          <w:szCs w:val="24"/>
        </w:rPr>
        <w:t>rn</w:t>
      </w:r>
      <w:r w:rsidRPr="000B163F">
        <w:rPr>
          <w:rFonts w:ascii="Times New Roman" w:hAnsi="Times New Roman"/>
          <w:sz w:val="24"/>
          <w:szCs w:val="24"/>
        </w:rPr>
        <w:t>me</w:t>
      </w:r>
      <w:r>
        <w:rPr>
          <w:rFonts w:ascii="Times New Roman" w:hAnsi="Times New Roman"/>
          <w:sz w:val="24"/>
          <w:szCs w:val="24"/>
        </w:rPr>
        <w:t xml:space="preserve">ntal </w:t>
      </w:r>
      <w:r w:rsidRPr="000B163F">
        <w:rPr>
          <w:rFonts w:ascii="Times New Roman" w:hAnsi="Times New Roman"/>
          <w:sz w:val="24"/>
          <w:szCs w:val="24"/>
        </w:rPr>
        <w:t xml:space="preserve">organization Partnership,” based on the </w:t>
      </w:r>
      <w:r>
        <w:rPr>
          <w:rFonts w:ascii="Times New Roman" w:hAnsi="Times New Roman"/>
          <w:sz w:val="24"/>
          <w:szCs w:val="24"/>
        </w:rPr>
        <w:t>fact that a bulletin</w:t>
      </w:r>
      <w:r w:rsidRPr="000B163F">
        <w:rPr>
          <w:rFonts w:ascii="Times New Roman" w:hAnsi="Times New Roman"/>
          <w:sz w:val="24"/>
          <w:szCs w:val="24"/>
        </w:rPr>
        <w:t xml:space="preserve"> produced by the organization </w:t>
      </w:r>
      <w:r>
        <w:rPr>
          <w:rFonts w:ascii="Times New Roman" w:hAnsi="Times New Roman"/>
          <w:sz w:val="24"/>
          <w:szCs w:val="24"/>
        </w:rPr>
        <w:t>quoted</w:t>
      </w:r>
      <w:r w:rsidRPr="000B163F">
        <w:rPr>
          <w:rFonts w:ascii="Times New Roman" w:hAnsi="Times New Roman"/>
          <w:sz w:val="24"/>
          <w:szCs w:val="24"/>
        </w:rPr>
        <w:t xml:space="preserve"> polls conducted by IISEPS. Another letter contained an official warning for the Institute</w:t>
      </w:r>
      <w:r>
        <w:rPr>
          <w:rFonts w:ascii="Times New Roman" w:hAnsi="Times New Roman"/>
          <w:sz w:val="24"/>
          <w:szCs w:val="24"/>
        </w:rPr>
        <w:t>’</w:t>
      </w:r>
      <w:r w:rsidRPr="000B163F">
        <w:rPr>
          <w:rFonts w:ascii="Times New Roman" w:hAnsi="Times New Roman"/>
          <w:sz w:val="24"/>
          <w:szCs w:val="24"/>
        </w:rPr>
        <w:t xml:space="preserve">s refusal, based on the law on intellectual property, to provide a filled out polling blank to the Ministry of Justice. </w:t>
      </w:r>
    </w:p>
    <w:p w:rsidR="00F9031B" w:rsidRPr="000B163F" w:rsidRDefault="00F9031B" w:rsidP="00B0741A">
      <w:pPr>
        <w:jc w:val="both"/>
        <w:rPr>
          <w:rFonts w:ascii="Times New Roman" w:hAnsi="Times New Roman"/>
          <w:sz w:val="24"/>
          <w:szCs w:val="24"/>
        </w:rPr>
      </w:pPr>
      <w:r w:rsidRPr="000B163F">
        <w:rPr>
          <w:rFonts w:ascii="Times New Roman" w:hAnsi="Times New Roman"/>
          <w:sz w:val="24"/>
          <w:szCs w:val="24"/>
        </w:rPr>
        <w:t xml:space="preserve">Several days before the October 17 Referendum, Oleg Manaev, Director of IISEPS, </w:t>
      </w:r>
      <w:r>
        <w:rPr>
          <w:rFonts w:ascii="Times New Roman" w:hAnsi="Times New Roman"/>
          <w:sz w:val="24"/>
          <w:szCs w:val="24"/>
        </w:rPr>
        <w:t xml:space="preserve">was invited to meet with </w:t>
      </w:r>
      <w:r w:rsidRPr="000B163F">
        <w:rPr>
          <w:rFonts w:ascii="Times New Roman" w:hAnsi="Times New Roman"/>
          <w:sz w:val="24"/>
          <w:szCs w:val="24"/>
        </w:rPr>
        <w:t>the Minister of Justice Golovanov. During the conversation he was shown the reference letter by the Ministry of Justice to the Supreme Court, asking for the liquidation of the institute for “numerous violations.”</w:t>
      </w:r>
    </w:p>
    <w:p w:rsidR="00F9031B" w:rsidRPr="000B163F" w:rsidRDefault="00F9031B" w:rsidP="00B0741A">
      <w:pPr>
        <w:jc w:val="both"/>
        <w:rPr>
          <w:rFonts w:ascii="Times New Roman" w:hAnsi="Times New Roman"/>
          <w:sz w:val="24"/>
          <w:szCs w:val="24"/>
        </w:rPr>
      </w:pPr>
      <w:r w:rsidRPr="000B163F">
        <w:rPr>
          <w:rFonts w:ascii="Times New Roman" w:hAnsi="Times New Roman"/>
          <w:sz w:val="24"/>
          <w:szCs w:val="24"/>
        </w:rPr>
        <w:t>In the end of November Oleg Man</w:t>
      </w:r>
      <w:r>
        <w:rPr>
          <w:rFonts w:ascii="Times New Roman" w:hAnsi="Times New Roman"/>
          <w:sz w:val="24"/>
          <w:szCs w:val="24"/>
        </w:rPr>
        <w:t>a</w:t>
      </w:r>
      <w:r w:rsidRPr="000B163F">
        <w:rPr>
          <w:rFonts w:ascii="Times New Roman" w:hAnsi="Times New Roman"/>
          <w:sz w:val="24"/>
          <w:szCs w:val="24"/>
        </w:rPr>
        <w:t xml:space="preserve">ev was also summoned to the General Prosecutors office, where he was questioned about the public opinion polls, conducted by Baltic division of the Gallup Institute during the elections and the referendum. </w:t>
      </w:r>
    </w:p>
    <w:p w:rsidR="00F9031B" w:rsidRPr="000B163F" w:rsidRDefault="00F9031B" w:rsidP="00B0741A">
      <w:pPr>
        <w:jc w:val="both"/>
        <w:rPr>
          <w:rFonts w:ascii="Times New Roman" w:hAnsi="Times New Roman"/>
          <w:sz w:val="24"/>
          <w:szCs w:val="24"/>
        </w:rPr>
      </w:pPr>
      <w:r w:rsidRPr="000B163F">
        <w:rPr>
          <w:rFonts w:ascii="Times New Roman" w:hAnsi="Times New Roman"/>
          <w:sz w:val="24"/>
          <w:szCs w:val="24"/>
        </w:rPr>
        <w:t xml:space="preserve">Considering all </w:t>
      </w:r>
      <w:r>
        <w:rPr>
          <w:rFonts w:ascii="Times New Roman" w:hAnsi="Times New Roman"/>
          <w:sz w:val="24"/>
          <w:szCs w:val="24"/>
        </w:rPr>
        <w:t>of the above</w:t>
      </w:r>
      <w:r w:rsidRPr="000B163F">
        <w:rPr>
          <w:rFonts w:ascii="Times New Roman" w:hAnsi="Times New Roman"/>
          <w:sz w:val="24"/>
          <w:szCs w:val="24"/>
        </w:rPr>
        <w:t xml:space="preserve">, we feel it is necessary to make a statement: </w:t>
      </w:r>
    </w:p>
    <w:p w:rsidR="00F9031B" w:rsidRPr="000B163F" w:rsidRDefault="00F9031B" w:rsidP="000B163F">
      <w:pPr>
        <w:pStyle w:val="ListParagraph"/>
        <w:numPr>
          <w:ilvl w:val="0"/>
          <w:numId w:val="1"/>
        </w:numPr>
        <w:jc w:val="both"/>
        <w:rPr>
          <w:rFonts w:ascii="Times New Roman" w:hAnsi="Times New Roman"/>
          <w:sz w:val="24"/>
          <w:szCs w:val="24"/>
        </w:rPr>
      </w:pPr>
      <w:r w:rsidRPr="000B163F">
        <w:rPr>
          <w:rFonts w:ascii="Times New Roman" w:hAnsi="Times New Roman"/>
          <w:sz w:val="24"/>
          <w:szCs w:val="24"/>
        </w:rPr>
        <w:t>IISEPS, as the oldest independent</w:t>
      </w:r>
      <w:r>
        <w:rPr>
          <w:rFonts w:ascii="Times New Roman" w:hAnsi="Times New Roman"/>
          <w:sz w:val="24"/>
          <w:szCs w:val="24"/>
        </w:rPr>
        <w:t xml:space="preserve"> research center in </w:t>
      </w:r>
      <w:smartTag w:uri="urn:schemas-microsoft-com:office:smarttags" w:element="country-region">
        <w:smartTag w:uri="urn:schemas-microsoft-com:office:smarttags" w:element="place">
          <w:r>
            <w:rPr>
              <w:rFonts w:ascii="Times New Roman" w:hAnsi="Times New Roman"/>
              <w:sz w:val="24"/>
              <w:szCs w:val="24"/>
            </w:rPr>
            <w:t>Belarus</w:t>
          </w:r>
        </w:smartTag>
      </w:smartTag>
      <w:r>
        <w:rPr>
          <w:rFonts w:ascii="Times New Roman" w:hAnsi="Times New Roman"/>
          <w:sz w:val="24"/>
          <w:szCs w:val="24"/>
        </w:rPr>
        <w:t>.</w:t>
      </w:r>
      <w:r w:rsidRPr="000B163F">
        <w:rPr>
          <w:rFonts w:ascii="Times New Roman" w:hAnsi="Times New Roman"/>
          <w:sz w:val="24"/>
          <w:szCs w:val="24"/>
        </w:rPr>
        <w:t xml:space="preserve"> have never been involved and does not plan to get involved in politics. All of our activities are strictly following the law of the </w:t>
      </w:r>
      <w:smartTag w:uri="urn:schemas-microsoft-com:office:smarttags" w:element="PlaceType">
        <w:smartTag w:uri="urn:schemas-microsoft-com:office:smarttags" w:element="place">
          <w:smartTag w:uri="urn:schemas-microsoft-com:office:smarttags" w:element="PlaceType">
            <w:r w:rsidRPr="000B163F">
              <w:rPr>
                <w:rFonts w:ascii="Times New Roman" w:hAnsi="Times New Roman"/>
                <w:sz w:val="24"/>
                <w:szCs w:val="24"/>
              </w:rPr>
              <w:t>Republic</w:t>
            </w:r>
          </w:smartTag>
          <w:r w:rsidRPr="000B163F">
            <w:rPr>
              <w:rFonts w:ascii="Times New Roman" w:hAnsi="Times New Roman"/>
              <w:sz w:val="24"/>
              <w:szCs w:val="24"/>
            </w:rPr>
            <w:t xml:space="preserve"> of </w:t>
          </w:r>
          <w:smartTag w:uri="urn:schemas-microsoft-com:office:smarttags" w:element="PlaceName">
            <w:r w:rsidRPr="000B163F">
              <w:rPr>
                <w:rFonts w:ascii="Times New Roman" w:hAnsi="Times New Roman"/>
                <w:sz w:val="24"/>
                <w:szCs w:val="24"/>
              </w:rPr>
              <w:t>Belarus</w:t>
            </w:r>
          </w:smartTag>
        </w:smartTag>
      </w:smartTag>
      <w:r w:rsidRPr="000B163F">
        <w:rPr>
          <w:rFonts w:ascii="Times New Roman" w:hAnsi="Times New Roman"/>
          <w:sz w:val="24"/>
          <w:szCs w:val="24"/>
        </w:rPr>
        <w:t xml:space="preserve">. The results of our polls are open to public, any persons or organizations that are interested in them. </w:t>
      </w:r>
    </w:p>
    <w:p w:rsidR="00F9031B" w:rsidRPr="000B163F" w:rsidRDefault="00F9031B" w:rsidP="000B163F">
      <w:pPr>
        <w:pStyle w:val="ListParagraph"/>
        <w:numPr>
          <w:ilvl w:val="0"/>
          <w:numId w:val="1"/>
        </w:numPr>
        <w:jc w:val="both"/>
        <w:rPr>
          <w:rFonts w:ascii="Times New Roman" w:hAnsi="Times New Roman"/>
          <w:sz w:val="24"/>
          <w:szCs w:val="24"/>
        </w:rPr>
      </w:pPr>
      <w:r w:rsidRPr="000B163F">
        <w:rPr>
          <w:rFonts w:ascii="Times New Roman" w:hAnsi="Times New Roman"/>
          <w:sz w:val="24"/>
          <w:szCs w:val="24"/>
        </w:rPr>
        <w:t xml:space="preserve">The recent actions of the authorities can be seen as an attempts to pressure the institute, threaten its employees, and thus to prevent citizens of </w:t>
      </w:r>
      <w:smartTag w:uri="urn:schemas-microsoft-com:office:smarttags" w:element="country-region">
        <w:smartTag w:uri="urn:schemas-microsoft-com:office:smarttags" w:element="place">
          <w:r w:rsidRPr="000B163F">
            <w:rPr>
              <w:rFonts w:ascii="Times New Roman" w:hAnsi="Times New Roman"/>
              <w:sz w:val="24"/>
              <w:szCs w:val="24"/>
            </w:rPr>
            <w:t>Belarus</w:t>
          </w:r>
        </w:smartTag>
      </w:smartTag>
      <w:r w:rsidRPr="000B163F">
        <w:rPr>
          <w:rFonts w:ascii="Times New Roman" w:hAnsi="Times New Roman"/>
          <w:sz w:val="24"/>
          <w:szCs w:val="24"/>
        </w:rPr>
        <w:t xml:space="preserve"> and international community from receiving objective information and fact-based analysis of events in the country. </w:t>
      </w:r>
    </w:p>
    <w:p w:rsidR="00F9031B" w:rsidRPr="000B163F" w:rsidRDefault="00F9031B" w:rsidP="000B163F">
      <w:pPr>
        <w:pStyle w:val="ListParagraph"/>
        <w:numPr>
          <w:ilvl w:val="0"/>
          <w:numId w:val="1"/>
        </w:numPr>
        <w:jc w:val="both"/>
        <w:rPr>
          <w:rFonts w:ascii="Times New Roman" w:hAnsi="Times New Roman"/>
          <w:sz w:val="24"/>
          <w:szCs w:val="24"/>
        </w:rPr>
      </w:pPr>
      <w:r w:rsidRPr="000B163F">
        <w:rPr>
          <w:rFonts w:ascii="Times New Roman" w:hAnsi="Times New Roman"/>
          <w:sz w:val="24"/>
          <w:szCs w:val="24"/>
        </w:rPr>
        <w:t xml:space="preserve">Events that took place in recent months, including those related to IISEPS, are a proof that the official Belarusian authorities basically started a war against civil society, trying to prevent inevitable changes from happening. </w:t>
      </w:r>
    </w:p>
    <w:p w:rsidR="00F9031B" w:rsidRPr="000B163F" w:rsidRDefault="00F9031B" w:rsidP="000B163F">
      <w:pPr>
        <w:pStyle w:val="ListParagraph"/>
        <w:numPr>
          <w:ilvl w:val="0"/>
          <w:numId w:val="1"/>
        </w:numPr>
        <w:jc w:val="both"/>
        <w:rPr>
          <w:rFonts w:ascii="Times New Roman" w:hAnsi="Times New Roman"/>
          <w:sz w:val="24"/>
          <w:szCs w:val="24"/>
        </w:rPr>
      </w:pPr>
      <w:r w:rsidRPr="000B163F">
        <w:rPr>
          <w:rFonts w:ascii="Times New Roman" w:hAnsi="Times New Roman"/>
          <w:sz w:val="24"/>
          <w:szCs w:val="24"/>
        </w:rPr>
        <w:t xml:space="preserve">We express our gratitude to everyone who supported and </w:t>
      </w:r>
      <w:r>
        <w:rPr>
          <w:rFonts w:ascii="Times New Roman" w:hAnsi="Times New Roman"/>
          <w:sz w:val="24"/>
          <w:szCs w:val="24"/>
        </w:rPr>
        <w:t>continues to</w:t>
      </w:r>
      <w:r w:rsidRPr="000B163F">
        <w:rPr>
          <w:rFonts w:ascii="Times New Roman" w:hAnsi="Times New Roman"/>
          <w:sz w:val="24"/>
          <w:szCs w:val="24"/>
        </w:rPr>
        <w:t xml:space="preserve"> support the institute in this difficult time, and we asse</w:t>
      </w:r>
      <w:r>
        <w:rPr>
          <w:rFonts w:ascii="Times New Roman" w:hAnsi="Times New Roman"/>
          <w:sz w:val="24"/>
          <w:szCs w:val="24"/>
        </w:rPr>
        <w:t>r</w:t>
      </w:r>
      <w:r w:rsidRPr="000B163F">
        <w:rPr>
          <w:rFonts w:ascii="Times New Roman" w:hAnsi="Times New Roman"/>
          <w:sz w:val="24"/>
          <w:szCs w:val="24"/>
        </w:rPr>
        <w:t xml:space="preserve">t that we will continue to follow our mission – to promote in </w:t>
      </w:r>
      <w:smartTag w:uri="urn:schemas-microsoft-com:office:smarttags" w:element="country-region">
        <w:smartTag w:uri="urn:schemas-microsoft-com:office:smarttags" w:element="place">
          <w:r w:rsidRPr="000B163F">
            <w:rPr>
              <w:rFonts w:ascii="Times New Roman" w:hAnsi="Times New Roman"/>
              <w:sz w:val="24"/>
              <w:szCs w:val="24"/>
            </w:rPr>
            <w:t>Belarus</w:t>
          </w:r>
        </w:smartTag>
      </w:smartTag>
      <w:r w:rsidRPr="000B163F">
        <w:rPr>
          <w:rFonts w:ascii="Times New Roman" w:hAnsi="Times New Roman"/>
          <w:sz w:val="24"/>
          <w:szCs w:val="24"/>
        </w:rPr>
        <w:t xml:space="preserve"> by the means of social research the values of democracy, market economy and civil society. </w:t>
      </w:r>
    </w:p>
    <w:p w:rsidR="00F9031B" w:rsidRPr="000B163F" w:rsidRDefault="00F9031B" w:rsidP="00B0741A">
      <w:pPr>
        <w:jc w:val="both"/>
        <w:rPr>
          <w:rFonts w:ascii="Times New Roman" w:hAnsi="Times New Roman"/>
          <w:sz w:val="24"/>
          <w:szCs w:val="24"/>
        </w:rPr>
      </w:pPr>
      <w:r w:rsidRPr="000B163F">
        <w:rPr>
          <w:rFonts w:ascii="Times New Roman" w:hAnsi="Times New Roman"/>
          <w:sz w:val="24"/>
          <w:szCs w:val="24"/>
        </w:rPr>
        <w:t xml:space="preserve">    </w:t>
      </w:r>
    </w:p>
    <w:p w:rsidR="00F9031B" w:rsidRPr="0048288A" w:rsidRDefault="00F9031B" w:rsidP="00B8688D">
      <w:pPr>
        <w:spacing w:after="0" w:line="240" w:lineRule="auto"/>
        <w:rPr>
          <w:rFonts w:ascii="Times New Roman" w:eastAsia="MS Mincho" w:hAnsi="Times New Roman"/>
          <w:color w:val="000000"/>
          <w:sz w:val="24"/>
          <w:szCs w:val="24"/>
          <w:lang w:eastAsia="ja-JP"/>
        </w:rPr>
      </w:pPr>
    </w:p>
    <w:sectPr w:rsidR="00F9031B" w:rsidRPr="0048288A" w:rsidSect="00F95C64">
      <w:pgSz w:w="12240" w:h="15840"/>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A5998"/>
    <w:multiLevelType w:val="hybridMultilevel"/>
    <w:tmpl w:val="ED4877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41A"/>
    <w:rsid w:val="00044BDF"/>
    <w:rsid w:val="000B163F"/>
    <w:rsid w:val="00146916"/>
    <w:rsid w:val="00372A25"/>
    <w:rsid w:val="00464320"/>
    <w:rsid w:val="0047660B"/>
    <w:rsid w:val="0048288A"/>
    <w:rsid w:val="004F475F"/>
    <w:rsid w:val="005E7A50"/>
    <w:rsid w:val="00705CF7"/>
    <w:rsid w:val="007125C9"/>
    <w:rsid w:val="008E3E81"/>
    <w:rsid w:val="0090072F"/>
    <w:rsid w:val="0093210C"/>
    <w:rsid w:val="0098380A"/>
    <w:rsid w:val="00994609"/>
    <w:rsid w:val="009A450D"/>
    <w:rsid w:val="00B0741A"/>
    <w:rsid w:val="00B16853"/>
    <w:rsid w:val="00B16AEF"/>
    <w:rsid w:val="00B8688D"/>
    <w:rsid w:val="00D044CF"/>
    <w:rsid w:val="00DD3E01"/>
    <w:rsid w:val="00E72F44"/>
    <w:rsid w:val="00F21587"/>
    <w:rsid w:val="00F9031B"/>
    <w:rsid w:val="00F95C64"/>
    <w:rsid w:val="00FC2D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C9"/>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163F"/>
    <w:pPr>
      <w:ind w:left="720"/>
      <w:contextualSpacing/>
    </w:pPr>
  </w:style>
</w:styles>
</file>

<file path=word/webSettings.xml><?xml version="1.0" encoding="utf-8"?>
<w:webSettings xmlns:r="http://schemas.openxmlformats.org/officeDocument/2006/relationships" xmlns:w="http://schemas.openxmlformats.org/wordprocessingml/2006/main">
  <w:divs>
    <w:div w:id="1126778865">
      <w:marLeft w:val="0"/>
      <w:marRight w:val="0"/>
      <w:marTop w:val="0"/>
      <w:marBottom w:val="0"/>
      <w:divBdr>
        <w:top w:val="none" w:sz="0" w:space="0" w:color="auto"/>
        <w:left w:val="none" w:sz="0" w:space="0" w:color="auto"/>
        <w:bottom w:val="none" w:sz="0" w:space="0" w:color="auto"/>
        <w:right w:val="none" w:sz="0" w:space="0" w:color="auto"/>
      </w:divBdr>
      <w:divsChild>
        <w:div w:id="1126778864">
          <w:marLeft w:val="6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655</Words>
  <Characters>3735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“Zgoda”</dc:title>
  <dc:subject/>
  <dc:creator>Natalie Manayeva</dc:creator>
  <cp:keywords/>
  <dc:description/>
  <cp:lastModifiedBy>Олег Манаев</cp:lastModifiedBy>
  <cp:revision>8</cp:revision>
  <dcterms:created xsi:type="dcterms:W3CDTF">2015-09-15T19:01:00Z</dcterms:created>
  <dcterms:modified xsi:type="dcterms:W3CDTF">2018-05-25T16:34:00Z</dcterms:modified>
</cp:coreProperties>
</file>